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E5285B" w14:textId="77777777" w:rsidR="00456168" w:rsidRDefault="00456168" w:rsidP="00456168">
      <w:r>
        <w:rPr>
          <w:noProof/>
          <w:lang w:val="en-US"/>
        </w:rPr>
        <w:drawing>
          <wp:anchor distT="0" distB="0" distL="114300" distR="114300" simplePos="0" relativeHeight="251659264" behindDoc="1" locked="0" layoutInCell="1" allowOverlap="1" wp14:anchorId="159A772B" wp14:editId="61DA6198">
            <wp:simplePos x="0" y="0"/>
            <wp:positionH relativeFrom="column">
              <wp:posOffset>4539615</wp:posOffset>
            </wp:positionH>
            <wp:positionV relativeFrom="paragraph">
              <wp:posOffset>147955</wp:posOffset>
            </wp:positionV>
            <wp:extent cx="1033145" cy="723900"/>
            <wp:effectExtent l="0" t="0" r="0" b="0"/>
            <wp:wrapThrough wrapText="bothSides">
              <wp:wrapPolygon edited="0">
                <wp:start x="1593" y="0"/>
                <wp:lineTo x="0" y="6253"/>
                <wp:lineTo x="0" y="9663"/>
                <wp:lineTo x="2788" y="18189"/>
                <wp:lineTo x="2788" y="21032"/>
                <wp:lineTo x="18719" y="21032"/>
                <wp:lineTo x="18719" y="18189"/>
                <wp:lineTo x="21109" y="9663"/>
                <wp:lineTo x="21109" y="6253"/>
                <wp:lineTo x="19516" y="0"/>
                <wp:lineTo x="1593" y="0"/>
              </wp:wrapPolygon>
            </wp:wrapThrough>
            <wp:docPr id="12" name="Imagen 2"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033145" cy="723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11DEEE2C" wp14:editId="3063BB51">
            <wp:simplePos x="0" y="0"/>
            <wp:positionH relativeFrom="column">
              <wp:posOffset>-22860</wp:posOffset>
            </wp:positionH>
            <wp:positionV relativeFrom="paragraph">
              <wp:posOffset>-60325</wp:posOffset>
            </wp:positionV>
            <wp:extent cx="924560" cy="990600"/>
            <wp:effectExtent l="0" t="0" r="0" b="0"/>
            <wp:wrapThrough wrapText="bothSides">
              <wp:wrapPolygon edited="0">
                <wp:start x="13797" y="415"/>
                <wp:lineTo x="6231" y="1246"/>
                <wp:lineTo x="3560" y="2908"/>
                <wp:lineTo x="3115" y="17031"/>
                <wp:lineTo x="5786" y="19523"/>
                <wp:lineTo x="8456" y="20354"/>
                <wp:lineTo x="12907" y="20354"/>
                <wp:lineTo x="17802" y="15369"/>
                <wp:lineTo x="17802" y="7892"/>
                <wp:lineTo x="16912" y="415"/>
                <wp:lineTo x="13797" y="415"/>
              </wp:wrapPolygon>
            </wp:wrapThrough>
            <wp:docPr id="13" name="Imagen 1" descr="http://enforma.salud180.com/sites/default/files/users/avatar/picture-46412-1422660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nforma.salud180.com/sites/default/files/users/avatar/picture-46412-142266088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2456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4A01AD" w14:textId="77777777" w:rsidR="00456168" w:rsidRDefault="00456168" w:rsidP="00FA54E6">
      <w:pPr>
        <w:jc w:val="center"/>
        <w:rPr>
          <w:rFonts w:ascii="Arial" w:hAnsi="Arial" w:cs="Arial"/>
          <w:b/>
          <w:sz w:val="28"/>
        </w:rPr>
      </w:pPr>
      <w:r w:rsidRPr="003D44A4">
        <w:rPr>
          <w:rFonts w:ascii="Arial" w:hAnsi="Arial" w:cs="Arial"/>
          <w:b/>
          <w:sz w:val="28"/>
        </w:rPr>
        <w:t>INSTITUTO POLITÉCNICO NACIONAL</w:t>
      </w:r>
    </w:p>
    <w:p w14:paraId="002F22CB" w14:textId="77777777" w:rsidR="00456168" w:rsidRDefault="00456168" w:rsidP="00FA54E6">
      <w:pPr>
        <w:jc w:val="center"/>
        <w:rPr>
          <w:rFonts w:ascii="Arial" w:hAnsi="Arial" w:cs="Arial"/>
          <w:b/>
          <w:sz w:val="28"/>
        </w:rPr>
      </w:pPr>
      <w:r>
        <w:rPr>
          <w:rFonts w:ascii="Arial" w:hAnsi="Arial" w:cs="Arial"/>
          <w:b/>
          <w:sz w:val="28"/>
        </w:rPr>
        <w:t>ESCUELA SUPERIOR DE CÓMPUTO</w:t>
      </w:r>
    </w:p>
    <w:p w14:paraId="2B566A2A" w14:textId="77777777" w:rsidR="00456168" w:rsidRDefault="00456168" w:rsidP="00456168">
      <w:pPr>
        <w:jc w:val="center"/>
        <w:rPr>
          <w:rFonts w:ascii="Arial" w:hAnsi="Arial" w:cs="Arial"/>
          <w:b/>
          <w:sz w:val="28"/>
        </w:rPr>
      </w:pPr>
    </w:p>
    <w:p w14:paraId="2D338B60" w14:textId="77777777" w:rsidR="00456168" w:rsidRDefault="00456168" w:rsidP="00456168">
      <w:pPr>
        <w:jc w:val="center"/>
        <w:rPr>
          <w:rFonts w:ascii="Arial" w:hAnsi="Arial" w:cs="Arial"/>
          <w:b/>
          <w:sz w:val="28"/>
        </w:rPr>
      </w:pPr>
      <w:r>
        <w:rPr>
          <w:rFonts w:ascii="Arial" w:hAnsi="Arial" w:cs="Arial"/>
          <w:b/>
          <w:sz w:val="28"/>
        </w:rPr>
        <w:t xml:space="preserve">Unidad de Aprendizaje: </w:t>
      </w:r>
      <w:r>
        <w:rPr>
          <w:rFonts w:ascii="Arial" w:hAnsi="Arial" w:cs="Arial"/>
          <w:b/>
          <w:sz w:val="28"/>
        </w:rPr>
        <w:t>Analy</w:t>
      </w:r>
      <w:bookmarkStart w:id="0" w:name="_GoBack"/>
      <w:bookmarkEnd w:id="0"/>
      <w:r>
        <w:rPr>
          <w:rFonts w:ascii="Arial" w:hAnsi="Arial" w:cs="Arial"/>
          <w:b/>
          <w:sz w:val="28"/>
        </w:rPr>
        <w:t>sis and Design of Parallel Algorithms</w:t>
      </w:r>
      <w:r>
        <w:rPr>
          <w:rFonts w:ascii="Arial" w:hAnsi="Arial" w:cs="Arial"/>
          <w:b/>
          <w:sz w:val="28"/>
        </w:rPr>
        <w:t>.</w:t>
      </w:r>
    </w:p>
    <w:p w14:paraId="2D76B9FE" w14:textId="77777777" w:rsidR="00456168" w:rsidRDefault="00456168" w:rsidP="00456168">
      <w:pPr>
        <w:jc w:val="center"/>
        <w:rPr>
          <w:rFonts w:ascii="Arial" w:hAnsi="Arial" w:cs="Arial"/>
          <w:b/>
          <w:sz w:val="28"/>
        </w:rPr>
      </w:pPr>
    </w:p>
    <w:p w14:paraId="3ECA1021" w14:textId="36445150" w:rsidR="00456168" w:rsidRPr="003D44A4" w:rsidRDefault="00456168" w:rsidP="000332F9">
      <w:pPr>
        <w:tabs>
          <w:tab w:val="left" w:pos="2715"/>
          <w:tab w:val="center" w:pos="4419"/>
        </w:tabs>
        <w:jc w:val="center"/>
        <w:rPr>
          <w:rFonts w:ascii="Arial" w:hAnsi="Arial" w:cs="Arial"/>
          <w:b/>
          <w:color w:val="FF0000"/>
          <w:sz w:val="32"/>
        </w:rPr>
      </w:pPr>
      <w:r>
        <w:rPr>
          <w:rFonts w:ascii="Arial" w:hAnsi="Arial" w:cs="Arial"/>
          <w:b/>
          <w:color w:val="FF0000"/>
          <w:sz w:val="32"/>
        </w:rPr>
        <w:t>“Reporte Práctica 1 - CUDA</w:t>
      </w:r>
      <w:r w:rsidRPr="003D44A4">
        <w:rPr>
          <w:rFonts w:ascii="Arial" w:hAnsi="Arial" w:cs="Arial"/>
          <w:b/>
          <w:color w:val="FF0000"/>
          <w:sz w:val="32"/>
        </w:rPr>
        <w:t>.”</w:t>
      </w:r>
    </w:p>
    <w:p w14:paraId="68D98712" w14:textId="77777777" w:rsidR="00456168" w:rsidRDefault="00456168" w:rsidP="00456168">
      <w:pPr>
        <w:jc w:val="center"/>
        <w:rPr>
          <w:rFonts w:ascii="Arial" w:hAnsi="Arial" w:cs="Arial"/>
          <w:b/>
          <w:sz w:val="28"/>
        </w:rPr>
      </w:pPr>
    </w:p>
    <w:p w14:paraId="7C1FA982" w14:textId="77777777" w:rsidR="00456168" w:rsidRDefault="00456168" w:rsidP="00456168">
      <w:pPr>
        <w:jc w:val="both"/>
        <w:rPr>
          <w:rFonts w:ascii="Arial" w:hAnsi="Arial" w:cs="Arial"/>
          <w:sz w:val="28"/>
        </w:rPr>
      </w:pPr>
      <w:r>
        <w:rPr>
          <w:rFonts w:ascii="Arial" w:hAnsi="Arial" w:cs="Arial"/>
          <w:sz w:val="28"/>
        </w:rPr>
        <w:t>Gabriela Moreno González.</w:t>
      </w:r>
    </w:p>
    <w:p w14:paraId="65B6D69C" w14:textId="77777777" w:rsidR="00456168" w:rsidRDefault="00456168" w:rsidP="00456168">
      <w:pPr>
        <w:jc w:val="both"/>
        <w:rPr>
          <w:rFonts w:ascii="Arial" w:hAnsi="Arial" w:cs="Arial"/>
          <w:sz w:val="28"/>
        </w:rPr>
      </w:pPr>
      <w:r w:rsidRPr="003D44A4">
        <w:rPr>
          <w:rFonts w:ascii="Arial" w:hAnsi="Arial" w:cs="Arial"/>
          <w:b/>
          <w:sz w:val="28"/>
        </w:rPr>
        <w:t>Prof</w:t>
      </w:r>
      <w:r>
        <w:rPr>
          <w:rFonts w:ascii="Arial" w:hAnsi="Arial" w:cs="Arial"/>
          <w:b/>
          <w:sz w:val="28"/>
        </w:rPr>
        <w:t>a</w:t>
      </w:r>
      <w:r w:rsidRPr="003D44A4">
        <w:rPr>
          <w:rFonts w:ascii="Arial" w:hAnsi="Arial" w:cs="Arial"/>
          <w:b/>
          <w:sz w:val="28"/>
        </w:rPr>
        <w:t>.</w:t>
      </w:r>
      <w:r>
        <w:rPr>
          <w:rFonts w:ascii="Arial" w:hAnsi="Arial" w:cs="Arial"/>
          <w:sz w:val="28"/>
        </w:rPr>
        <w:t xml:space="preserve"> Sandra Luz Morales Guitrón</w:t>
      </w:r>
      <w:r>
        <w:rPr>
          <w:rFonts w:ascii="Arial" w:hAnsi="Arial" w:cs="Arial"/>
          <w:sz w:val="28"/>
        </w:rPr>
        <w:t>.</w:t>
      </w:r>
    </w:p>
    <w:p w14:paraId="32541E93" w14:textId="77777777" w:rsidR="00456168" w:rsidRDefault="00456168" w:rsidP="00456168">
      <w:pPr>
        <w:jc w:val="both"/>
        <w:rPr>
          <w:rFonts w:ascii="Arial" w:hAnsi="Arial" w:cs="Arial"/>
          <w:sz w:val="28"/>
        </w:rPr>
      </w:pPr>
      <w:r>
        <w:rPr>
          <w:rFonts w:ascii="Arial" w:hAnsi="Arial" w:cs="Arial"/>
          <w:sz w:val="28"/>
        </w:rPr>
        <w:t>3CV9.</w:t>
      </w:r>
    </w:p>
    <w:p w14:paraId="6025C990" w14:textId="77777777" w:rsidR="00456168" w:rsidRDefault="00456168">
      <w:pPr>
        <w:rPr>
          <w:rFonts w:ascii="Arial" w:hAnsi="Arial" w:cs="Arial"/>
          <w:sz w:val="28"/>
        </w:rPr>
      </w:pPr>
      <w:r>
        <w:rPr>
          <w:rFonts w:ascii="Arial" w:hAnsi="Arial" w:cs="Arial"/>
          <w:sz w:val="28"/>
        </w:rPr>
        <w:br w:type="page"/>
      </w:r>
    </w:p>
    <w:p w14:paraId="24B28330" w14:textId="77777777" w:rsidR="00456168" w:rsidRPr="009D10AC" w:rsidRDefault="00456168" w:rsidP="00456168">
      <w:pPr>
        <w:jc w:val="both"/>
        <w:rPr>
          <w:rFonts w:ascii="Arial" w:hAnsi="Arial" w:cs="Arial"/>
          <w:b/>
          <w:color w:val="FF0000"/>
          <w:sz w:val="28"/>
        </w:rPr>
      </w:pPr>
      <w:r w:rsidRPr="009D10AC">
        <w:rPr>
          <w:rFonts w:ascii="Arial" w:hAnsi="Arial" w:cs="Arial"/>
          <w:b/>
          <w:color w:val="FF0000"/>
          <w:sz w:val="28"/>
        </w:rPr>
        <w:lastRenderedPageBreak/>
        <w:t>Instalando CUDA.</w:t>
      </w:r>
    </w:p>
    <w:p w14:paraId="6F5F9529" w14:textId="77777777" w:rsidR="00456168" w:rsidRDefault="00456168" w:rsidP="00456168">
      <w:pPr>
        <w:jc w:val="both"/>
        <w:rPr>
          <w:rFonts w:ascii="Arial" w:hAnsi="Arial" w:cs="Arial"/>
          <w:sz w:val="24"/>
        </w:rPr>
      </w:pPr>
      <w:r>
        <w:rPr>
          <w:rFonts w:ascii="Arial" w:hAnsi="Arial" w:cs="Arial"/>
          <w:sz w:val="24"/>
        </w:rPr>
        <w:t>Para instalar CUDA emplee el link que viene en la práctica para la plataforma Windows, el cual es el siguiente:</w:t>
      </w:r>
    </w:p>
    <w:p w14:paraId="40EA4619" w14:textId="77777777" w:rsidR="00456168" w:rsidRDefault="00456168" w:rsidP="00456168">
      <w:pPr>
        <w:jc w:val="both"/>
        <w:rPr>
          <w:rFonts w:ascii="Arial" w:hAnsi="Arial" w:cs="Arial"/>
          <w:sz w:val="24"/>
        </w:rPr>
      </w:pPr>
      <w:r>
        <w:rPr>
          <w:noProof/>
          <w:lang w:val="en-US"/>
        </w:rPr>
        <w:drawing>
          <wp:inline distT="0" distB="0" distL="0" distR="0" wp14:anchorId="7D15E824" wp14:editId="4C77A57D">
            <wp:extent cx="5612130" cy="3156585"/>
            <wp:effectExtent l="0" t="0" r="127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768FFED3" w14:textId="77777777" w:rsidR="00456168" w:rsidRDefault="00456168" w:rsidP="00456168">
      <w:pPr>
        <w:jc w:val="both"/>
        <w:rPr>
          <w:rFonts w:ascii="Arial" w:hAnsi="Arial" w:cs="Arial"/>
          <w:sz w:val="24"/>
        </w:rPr>
      </w:pPr>
      <w:r>
        <w:rPr>
          <w:rFonts w:ascii="Arial" w:hAnsi="Arial" w:cs="Arial"/>
          <w:sz w:val="24"/>
        </w:rPr>
        <w:t>Desde este sitio se obtiene el link para descargar el CUDA Toolkit, que son librerías de NVIDIA que sirven para trabajar CUDA con su respectiva GPU, así que fui a la página y descargué de forma específica el de 64 bits para Windows 8.1 en la versión “network”, la cual pesa muy poco a lado de la versión “local”, la cual pesa aproximadamente 2 GB (siendo la versión más completa).</w:t>
      </w:r>
    </w:p>
    <w:p w14:paraId="0D2FEB60" w14:textId="77777777" w:rsidR="00456168" w:rsidRDefault="00456168" w:rsidP="00456168">
      <w:pPr>
        <w:jc w:val="both"/>
      </w:pPr>
      <w:r>
        <w:rPr>
          <w:noProof/>
          <w:lang w:val="en-US"/>
        </w:rPr>
        <w:lastRenderedPageBreak/>
        <w:drawing>
          <wp:inline distT="0" distB="0" distL="0" distR="0" wp14:anchorId="3C5E3EAE" wp14:editId="0697729B">
            <wp:extent cx="5612130" cy="3156585"/>
            <wp:effectExtent l="0" t="0" r="127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02658C22" w14:textId="77777777" w:rsidR="00456168" w:rsidRDefault="00456168" w:rsidP="00456168">
      <w:pPr>
        <w:jc w:val="both"/>
        <w:rPr>
          <w:rFonts w:ascii="Arial" w:hAnsi="Arial" w:cs="Arial"/>
          <w:sz w:val="24"/>
        </w:rPr>
      </w:pPr>
      <w:r>
        <w:rPr>
          <w:rFonts w:ascii="Arial" w:hAnsi="Arial" w:cs="Arial"/>
          <w:sz w:val="24"/>
        </w:rPr>
        <w:t>La instalación del CUDA Toolkit se inicia dando clic al instalador que se descarga:</w:t>
      </w:r>
    </w:p>
    <w:p w14:paraId="0CBDA80E" w14:textId="77777777" w:rsidR="00456168" w:rsidRDefault="00456168" w:rsidP="00456168">
      <w:pPr>
        <w:jc w:val="both"/>
      </w:pPr>
      <w:r>
        <w:rPr>
          <w:noProof/>
          <w:lang w:val="en-US"/>
        </w:rPr>
        <w:drawing>
          <wp:inline distT="0" distB="0" distL="0" distR="0" wp14:anchorId="7B144C2B" wp14:editId="54BAFFBC">
            <wp:extent cx="5472116" cy="3840022"/>
            <wp:effectExtent l="0" t="0" r="0" b="0"/>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648" t="28256" r="22674" b="9763"/>
                    <a:stretch/>
                  </pic:blipFill>
                  <pic:spPr bwMode="auto">
                    <a:xfrm>
                      <a:off x="0" y="0"/>
                      <a:ext cx="5492325" cy="3854204"/>
                    </a:xfrm>
                    <a:prstGeom prst="rect">
                      <a:avLst/>
                    </a:prstGeom>
                    <a:ln>
                      <a:noFill/>
                    </a:ln>
                    <a:extLst>
                      <a:ext uri="{53640926-AAD7-44D8-BBD7-CCE9431645EC}">
                        <a14:shadowObscured xmlns:a14="http://schemas.microsoft.com/office/drawing/2010/main"/>
                      </a:ext>
                    </a:extLst>
                  </pic:spPr>
                </pic:pic>
              </a:graphicData>
            </a:graphic>
          </wp:inline>
        </w:drawing>
      </w:r>
    </w:p>
    <w:p w14:paraId="62E4E14D" w14:textId="77777777" w:rsidR="00456168" w:rsidRDefault="00456168" w:rsidP="00456168">
      <w:pPr>
        <w:jc w:val="both"/>
        <w:rPr>
          <w:rFonts w:ascii="Arial" w:hAnsi="Arial" w:cs="Arial"/>
          <w:sz w:val="24"/>
        </w:rPr>
      </w:pPr>
      <w:r>
        <w:rPr>
          <w:rFonts w:ascii="Arial" w:hAnsi="Arial" w:cs="Arial"/>
          <w:sz w:val="24"/>
        </w:rPr>
        <w:t>Una vez iniciado el propio instalador verifica que tengas el hardware necesario para correr CUDA, una vez verificado se aceptan los términos y condiciones y comienza la descarga de las librerías e instalación.</w:t>
      </w:r>
    </w:p>
    <w:p w14:paraId="01A42AFF" w14:textId="77777777" w:rsidR="00456168" w:rsidRDefault="00456168" w:rsidP="00456168">
      <w:pPr>
        <w:jc w:val="center"/>
        <w:rPr>
          <w:rFonts w:ascii="Arial" w:hAnsi="Arial" w:cs="Arial"/>
          <w:sz w:val="24"/>
        </w:rPr>
      </w:pPr>
      <w:r>
        <w:rPr>
          <w:noProof/>
          <w:lang w:val="en-US"/>
        </w:rPr>
        <w:lastRenderedPageBreak/>
        <w:drawing>
          <wp:inline distT="0" distB="0" distL="0" distR="0" wp14:anchorId="24F1C1B7" wp14:editId="69A14AF7">
            <wp:extent cx="4572843" cy="3326274"/>
            <wp:effectExtent l="0" t="0" r="0" b="127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62" t="27787" r="34159" b="31116"/>
                    <a:stretch/>
                  </pic:blipFill>
                  <pic:spPr bwMode="auto">
                    <a:xfrm>
                      <a:off x="0" y="0"/>
                      <a:ext cx="4627009" cy="3365675"/>
                    </a:xfrm>
                    <a:prstGeom prst="rect">
                      <a:avLst/>
                    </a:prstGeom>
                    <a:ln>
                      <a:noFill/>
                    </a:ln>
                    <a:extLst>
                      <a:ext uri="{53640926-AAD7-44D8-BBD7-CCE9431645EC}">
                        <a14:shadowObscured xmlns:a14="http://schemas.microsoft.com/office/drawing/2010/main"/>
                      </a:ext>
                    </a:extLst>
                  </pic:spPr>
                </pic:pic>
              </a:graphicData>
            </a:graphic>
          </wp:inline>
        </w:drawing>
      </w:r>
    </w:p>
    <w:p w14:paraId="12122FA3" w14:textId="77777777" w:rsidR="00456168" w:rsidRDefault="00456168" w:rsidP="00456168">
      <w:pPr>
        <w:jc w:val="both"/>
        <w:rPr>
          <w:rFonts w:ascii="Arial" w:hAnsi="Arial" w:cs="Arial"/>
          <w:sz w:val="24"/>
        </w:rPr>
      </w:pPr>
      <w:r>
        <w:rPr>
          <w:rFonts w:ascii="Arial" w:hAnsi="Arial" w:cs="Arial"/>
          <w:sz w:val="24"/>
        </w:rPr>
        <w:t xml:space="preserve">Una vez instalado se requiere colocar una nueva ruta en la variable de entorno PATH que tiene Windows, la cual contiene el ejecutable cl.exe, que sirve para correr programas en CUDA. Dicho cl.exe es parte del programa Microsoft Visual Studio, especificamente Visual C++, por lo que sino se encuentra instalado se requiere instalar junto al compilador de C++. Como las máquinas del laboratorio lo tienen instalado, simplemente vamos a la ruta del bin del </w:t>
      </w:r>
      <w:r w:rsidR="003168E2">
        <w:rPr>
          <w:rFonts w:ascii="Arial" w:hAnsi="Arial" w:cs="Arial"/>
          <w:sz w:val="24"/>
        </w:rPr>
        <w:t>Visual Studio donde encontraremos el cl.exe y copiamos la ruta, luego vamos a Panel de Control y en Sistema y Seguridad se da clic en “Ver información acerca de este dispositivo”, del lado izquierdo habrá una opción titulada “Configuración Avanzada del Sistema”, dando clic nos abrirá una ventana pequeña donde habrá un botón con la leyenda “Variables de entorno”, damos clic a ese botón y nos abrirá otra ventana con dos cajas con opciones, la segunda es la que nos interesa, buscamos la variable PATH y le damos doble clic, entonces podremos editarla, a lo que tenga escrito lo mantenemos, colocamos ; y pegamos la ruta que habíamos copiado y le damos en Aceptar a todo:</w:t>
      </w:r>
    </w:p>
    <w:p w14:paraId="5EBA4021" w14:textId="77777777" w:rsidR="003168E2" w:rsidRDefault="003168E2" w:rsidP="00456168">
      <w:pPr>
        <w:jc w:val="both"/>
        <w:rPr>
          <w:rFonts w:ascii="Arial" w:hAnsi="Arial" w:cs="Arial"/>
          <w:sz w:val="24"/>
        </w:rPr>
      </w:pPr>
      <w:r>
        <w:rPr>
          <w:noProof/>
          <w:lang w:val="en-US"/>
        </w:rPr>
        <w:lastRenderedPageBreak/>
        <w:drawing>
          <wp:inline distT="0" distB="0" distL="0" distR="0" wp14:anchorId="6BC5DC7D" wp14:editId="20A8A3CB">
            <wp:extent cx="5601543" cy="4225621"/>
            <wp:effectExtent l="0" t="0" r="12065" b="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7414" t="27551" r="2641" b="5463"/>
                    <a:stretch/>
                  </pic:blipFill>
                  <pic:spPr bwMode="auto">
                    <a:xfrm>
                      <a:off x="0" y="0"/>
                      <a:ext cx="5619045" cy="4238824"/>
                    </a:xfrm>
                    <a:prstGeom prst="rect">
                      <a:avLst/>
                    </a:prstGeom>
                    <a:ln>
                      <a:noFill/>
                    </a:ln>
                    <a:extLst>
                      <a:ext uri="{53640926-AAD7-44D8-BBD7-CCE9431645EC}">
                        <a14:shadowObscured xmlns:a14="http://schemas.microsoft.com/office/drawing/2010/main"/>
                      </a:ext>
                    </a:extLst>
                  </pic:spPr>
                </pic:pic>
              </a:graphicData>
            </a:graphic>
          </wp:inline>
        </w:drawing>
      </w:r>
    </w:p>
    <w:p w14:paraId="2A3B1502" w14:textId="77777777" w:rsidR="003168E2" w:rsidRDefault="003168E2" w:rsidP="003168E2">
      <w:pPr>
        <w:jc w:val="center"/>
        <w:rPr>
          <w:rFonts w:ascii="Arial" w:hAnsi="Arial" w:cs="Arial"/>
          <w:sz w:val="24"/>
        </w:rPr>
      </w:pPr>
      <w:r>
        <w:rPr>
          <w:noProof/>
          <w:lang w:val="en-US"/>
        </w:rPr>
        <w:drawing>
          <wp:inline distT="0" distB="0" distL="0" distR="0" wp14:anchorId="00A06A4F" wp14:editId="251AF7B9">
            <wp:extent cx="3086943" cy="3548010"/>
            <wp:effectExtent l="0" t="0" r="12065" b="8255"/>
            <wp:docPr id="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350" t="16621" r="68209" b="37521"/>
                    <a:stretch/>
                  </pic:blipFill>
                  <pic:spPr bwMode="auto">
                    <a:xfrm>
                      <a:off x="0" y="0"/>
                      <a:ext cx="3097149" cy="3559741"/>
                    </a:xfrm>
                    <a:prstGeom prst="rect">
                      <a:avLst/>
                    </a:prstGeom>
                    <a:ln>
                      <a:noFill/>
                    </a:ln>
                    <a:extLst>
                      <a:ext uri="{53640926-AAD7-44D8-BBD7-CCE9431645EC}">
                        <a14:shadowObscured xmlns:a14="http://schemas.microsoft.com/office/drawing/2010/main"/>
                      </a:ext>
                    </a:extLst>
                  </pic:spPr>
                </pic:pic>
              </a:graphicData>
            </a:graphic>
          </wp:inline>
        </w:drawing>
      </w:r>
    </w:p>
    <w:p w14:paraId="37A1B5CF" w14:textId="77777777" w:rsidR="003168E2" w:rsidRDefault="003168E2" w:rsidP="00456168">
      <w:pPr>
        <w:jc w:val="both"/>
        <w:rPr>
          <w:rFonts w:ascii="Arial" w:hAnsi="Arial" w:cs="Arial"/>
          <w:sz w:val="24"/>
        </w:rPr>
      </w:pPr>
      <w:r>
        <w:rPr>
          <w:rFonts w:ascii="Arial" w:hAnsi="Arial" w:cs="Arial"/>
          <w:sz w:val="24"/>
        </w:rPr>
        <w:lastRenderedPageBreak/>
        <w:t>Guardando los cambios ahora si podemos compilar y ejecutar programas en CUDA sin problemas.</w:t>
      </w:r>
    </w:p>
    <w:p w14:paraId="51C895FF" w14:textId="77777777" w:rsidR="003168E2" w:rsidRPr="009D10AC" w:rsidRDefault="003168E2" w:rsidP="00456168">
      <w:pPr>
        <w:jc w:val="both"/>
        <w:rPr>
          <w:rFonts w:ascii="Arial" w:hAnsi="Arial" w:cs="Arial"/>
          <w:b/>
          <w:color w:val="FF0000"/>
          <w:sz w:val="28"/>
        </w:rPr>
      </w:pPr>
      <w:r w:rsidRPr="009D10AC">
        <w:rPr>
          <w:rFonts w:ascii="Arial" w:hAnsi="Arial" w:cs="Arial"/>
          <w:b/>
          <w:color w:val="FF0000"/>
          <w:sz w:val="28"/>
        </w:rPr>
        <w:t>Hello World! En CUDA</w:t>
      </w:r>
    </w:p>
    <w:p w14:paraId="172F42A3" w14:textId="77777777" w:rsidR="003168E2" w:rsidRDefault="003168E2" w:rsidP="00456168">
      <w:pPr>
        <w:jc w:val="both"/>
        <w:rPr>
          <w:rFonts w:ascii="Arial" w:hAnsi="Arial" w:cs="Arial"/>
          <w:sz w:val="24"/>
        </w:rPr>
      </w:pPr>
      <w:r>
        <w:rPr>
          <w:rFonts w:ascii="Arial" w:hAnsi="Arial" w:cs="Arial"/>
          <w:sz w:val="24"/>
        </w:rPr>
        <w:t>Haremos nuestro primero “Hola mundo” en CUDA, el código fuente es el siguiente:</w:t>
      </w:r>
    </w:p>
    <w:p w14:paraId="0B1C2961" w14:textId="77777777" w:rsidR="003168E2" w:rsidRDefault="003168E2" w:rsidP="003168E2">
      <w:pPr>
        <w:jc w:val="center"/>
        <w:rPr>
          <w:rFonts w:ascii="Arial" w:hAnsi="Arial" w:cs="Arial"/>
          <w:sz w:val="24"/>
        </w:rPr>
      </w:pPr>
      <w:r>
        <w:rPr>
          <w:noProof/>
          <w:lang w:val="en-US"/>
        </w:rPr>
        <w:drawing>
          <wp:inline distT="0" distB="0" distL="0" distR="0" wp14:anchorId="169E2F54" wp14:editId="4D8A748E">
            <wp:extent cx="3887043" cy="3244261"/>
            <wp:effectExtent l="0" t="0" r="0" b="6985"/>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77430" b="66508"/>
                    <a:stretch/>
                  </pic:blipFill>
                  <pic:spPr bwMode="auto">
                    <a:xfrm>
                      <a:off x="0" y="0"/>
                      <a:ext cx="3907849" cy="3261627"/>
                    </a:xfrm>
                    <a:prstGeom prst="rect">
                      <a:avLst/>
                    </a:prstGeom>
                    <a:ln>
                      <a:noFill/>
                    </a:ln>
                    <a:extLst>
                      <a:ext uri="{53640926-AAD7-44D8-BBD7-CCE9431645EC}">
                        <a14:shadowObscured xmlns:a14="http://schemas.microsoft.com/office/drawing/2010/main"/>
                      </a:ext>
                    </a:extLst>
                  </pic:spPr>
                </pic:pic>
              </a:graphicData>
            </a:graphic>
          </wp:inline>
        </w:drawing>
      </w:r>
    </w:p>
    <w:p w14:paraId="526C30A0" w14:textId="77777777" w:rsidR="003168E2" w:rsidRDefault="003168E2" w:rsidP="00456168">
      <w:pPr>
        <w:jc w:val="both"/>
        <w:rPr>
          <w:rFonts w:ascii="Arial" w:hAnsi="Arial" w:cs="Arial"/>
          <w:sz w:val="24"/>
        </w:rPr>
      </w:pPr>
      <w:r>
        <w:rPr>
          <w:rFonts w:ascii="Arial" w:hAnsi="Arial" w:cs="Arial"/>
          <w:sz w:val="24"/>
        </w:rPr>
        <w:t>Este programa solo accede a un espacio de memoria del Kernel y ejecuta el Hola Mundo. Compilando y ejecutando el programa obtenemos lo siguiente:</w:t>
      </w:r>
    </w:p>
    <w:p w14:paraId="1B92416B" w14:textId="77777777" w:rsidR="003168E2" w:rsidRDefault="003168E2" w:rsidP="003168E2">
      <w:pPr>
        <w:jc w:val="center"/>
        <w:rPr>
          <w:rFonts w:ascii="Arial" w:hAnsi="Arial" w:cs="Arial"/>
          <w:sz w:val="24"/>
        </w:rPr>
      </w:pPr>
      <w:r>
        <w:rPr>
          <w:noProof/>
          <w:lang w:val="en-US"/>
        </w:rPr>
        <w:drawing>
          <wp:inline distT="0" distB="0" distL="0" distR="0" wp14:anchorId="53A65545" wp14:editId="2F222CF5">
            <wp:extent cx="5601543" cy="2442673"/>
            <wp:effectExtent l="0" t="0" r="0" b="0"/>
            <wp:docPr id="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508" t="44166" r="26397" b="15447"/>
                    <a:stretch/>
                  </pic:blipFill>
                  <pic:spPr bwMode="auto">
                    <a:xfrm>
                      <a:off x="0" y="0"/>
                      <a:ext cx="5646519" cy="2462286"/>
                    </a:xfrm>
                    <a:prstGeom prst="rect">
                      <a:avLst/>
                    </a:prstGeom>
                    <a:ln>
                      <a:noFill/>
                    </a:ln>
                    <a:extLst>
                      <a:ext uri="{53640926-AAD7-44D8-BBD7-CCE9431645EC}">
                        <a14:shadowObscured xmlns:a14="http://schemas.microsoft.com/office/drawing/2010/main"/>
                      </a:ext>
                    </a:extLst>
                  </pic:spPr>
                </pic:pic>
              </a:graphicData>
            </a:graphic>
          </wp:inline>
        </w:drawing>
      </w:r>
    </w:p>
    <w:p w14:paraId="54E470CC" w14:textId="77777777" w:rsidR="003168E2" w:rsidRDefault="00086A0C" w:rsidP="003168E2">
      <w:pPr>
        <w:jc w:val="both"/>
        <w:rPr>
          <w:rFonts w:ascii="Arial" w:hAnsi="Arial" w:cs="Arial"/>
          <w:sz w:val="24"/>
        </w:rPr>
      </w:pPr>
      <w:r>
        <w:rPr>
          <w:rFonts w:ascii="Arial" w:hAnsi="Arial" w:cs="Arial"/>
          <w:sz w:val="24"/>
        </w:rPr>
        <w:t>Así, podemos ver que imprime el mensaje que queríamos. Los archivos que se generan a la hora de compilar son:</w:t>
      </w:r>
    </w:p>
    <w:p w14:paraId="5AC83486" w14:textId="77777777" w:rsidR="00086A0C" w:rsidRDefault="00086A0C" w:rsidP="003168E2">
      <w:pPr>
        <w:jc w:val="both"/>
        <w:rPr>
          <w:rFonts w:ascii="Arial" w:hAnsi="Arial" w:cs="Arial"/>
          <w:sz w:val="24"/>
        </w:rPr>
      </w:pPr>
      <w:r>
        <w:rPr>
          <w:rFonts w:ascii="Arial" w:hAnsi="Arial" w:cs="Arial"/>
          <w:noProof/>
          <w:sz w:val="24"/>
          <w:lang w:val="en-US"/>
        </w:rPr>
        <w:lastRenderedPageBreak/>
        <w:drawing>
          <wp:inline distT="0" distB="0" distL="0" distR="0" wp14:anchorId="4D237444" wp14:editId="6430368F">
            <wp:extent cx="5614035" cy="3080385"/>
            <wp:effectExtent l="0" t="0" r="0" b="0"/>
            <wp:docPr id="25" name="Picture 25" descr="/Users/admin/Desktop/Screen Shot 2017-11-13 at 20.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min/Desktop/Screen Shot 2017-11-13 at 20.11.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035" cy="3080385"/>
                    </a:xfrm>
                    <a:prstGeom prst="rect">
                      <a:avLst/>
                    </a:prstGeom>
                    <a:noFill/>
                    <a:ln>
                      <a:noFill/>
                    </a:ln>
                  </pic:spPr>
                </pic:pic>
              </a:graphicData>
            </a:graphic>
          </wp:inline>
        </w:drawing>
      </w:r>
    </w:p>
    <w:p w14:paraId="4D93E088" w14:textId="77777777" w:rsidR="00086A0C" w:rsidRDefault="00086A0C" w:rsidP="003168E2">
      <w:pPr>
        <w:jc w:val="both"/>
        <w:rPr>
          <w:rFonts w:ascii="Arial" w:hAnsi="Arial" w:cs="Arial"/>
          <w:sz w:val="24"/>
        </w:rPr>
      </w:pPr>
      <w:r>
        <w:rPr>
          <w:rFonts w:ascii="Arial" w:hAnsi="Arial" w:cs="Arial"/>
          <w:sz w:val="24"/>
        </w:rPr>
        <w:t>La extensión de los programas en CUDA es .cu, y se genera</w:t>
      </w:r>
      <w:r w:rsidR="003B0143">
        <w:rPr>
          <w:rFonts w:ascii="Arial" w:hAnsi="Arial" w:cs="Arial"/>
          <w:sz w:val="24"/>
        </w:rPr>
        <w:t xml:space="preserve"> una librería (lib), un </w:t>
      </w:r>
      <w:r w:rsidR="004F049A">
        <w:rPr>
          <w:rFonts w:ascii="Arial" w:hAnsi="Arial" w:cs="Arial"/>
          <w:sz w:val="24"/>
        </w:rPr>
        <w:t>archivo de exportación (.exp), y el ejecutable para Windows (.exe).</w:t>
      </w:r>
    </w:p>
    <w:p w14:paraId="3D1991CE" w14:textId="77777777" w:rsidR="00711524" w:rsidRPr="009D10AC" w:rsidRDefault="00711524" w:rsidP="003168E2">
      <w:pPr>
        <w:jc w:val="both"/>
        <w:rPr>
          <w:rFonts w:ascii="Arial" w:hAnsi="Arial" w:cs="Arial"/>
          <w:b/>
          <w:color w:val="FF0000"/>
          <w:sz w:val="28"/>
        </w:rPr>
      </w:pPr>
      <w:r w:rsidRPr="009D10AC">
        <w:rPr>
          <w:rFonts w:ascii="Arial" w:hAnsi="Arial" w:cs="Arial"/>
          <w:b/>
          <w:color w:val="FF0000"/>
          <w:sz w:val="28"/>
        </w:rPr>
        <w:t>Suma de dos números.</w:t>
      </w:r>
    </w:p>
    <w:p w14:paraId="18FB61DB" w14:textId="77777777" w:rsidR="003F35F5" w:rsidRDefault="00711524" w:rsidP="003168E2">
      <w:pPr>
        <w:jc w:val="both"/>
        <w:rPr>
          <w:rFonts w:ascii="Arial" w:hAnsi="Arial" w:cs="Arial"/>
          <w:sz w:val="24"/>
        </w:rPr>
      </w:pPr>
      <w:r>
        <w:rPr>
          <w:rFonts w:ascii="Arial" w:hAnsi="Arial" w:cs="Arial"/>
          <w:sz w:val="24"/>
        </w:rPr>
        <w:t xml:space="preserve">Para realizar un programa que sume dos números vamos a emplear una función llamada HANDLE_ERROR, esta función no está definida </w:t>
      </w:r>
      <w:r w:rsidR="00CD3DE2">
        <w:rPr>
          <w:rFonts w:ascii="Arial" w:hAnsi="Arial" w:cs="Arial"/>
          <w:sz w:val="24"/>
        </w:rPr>
        <w:t xml:space="preserve">de manera </w:t>
      </w:r>
      <w:r w:rsidR="003F35F5">
        <w:rPr>
          <w:rFonts w:ascii="Arial" w:hAnsi="Arial" w:cs="Arial"/>
          <w:sz w:val="24"/>
        </w:rPr>
        <w:t>predeterminada en CUDA, sino que la definen en el libro “CUDA by example”, así que el código con la función definida de manera local es:</w:t>
      </w:r>
    </w:p>
    <w:p w14:paraId="7EE5D61D" w14:textId="77777777" w:rsidR="003F35F5" w:rsidRDefault="003F35F5" w:rsidP="003168E2">
      <w:pPr>
        <w:jc w:val="both"/>
        <w:rPr>
          <w:rFonts w:ascii="Arial" w:hAnsi="Arial" w:cs="Arial"/>
          <w:sz w:val="24"/>
        </w:rPr>
      </w:pPr>
      <w:r>
        <w:rPr>
          <w:noProof/>
          <w:lang w:val="en-US"/>
        </w:rPr>
        <w:lastRenderedPageBreak/>
        <w:drawing>
          <wp:inline distT="0" distB="0" distL="0" distR="0" wp14:anchorId="28A9EE55" wp14:editId="1A28F950">
            <wp:extent cx="5144343" cy="4523094"/>
            <wp:effectExtent l="0" t="0" r="12065" b="0"/>
            <wp:docPr id="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6029"/>
                    <a:stretch/>
                  </pic:blipFill>
                  <pic:spPr bwMode="auto">
                    <a:xfrm>
                      <a:off x="0" y="0"/>
                      <a:ext cx="5154394" cy="4531931"/>
                    </a:xfrm>
                    <a:prstGeom prst="rect">
                      <a:avLst/>
                    </a:prstGeom>
                    <a:ln>
                      <a:noFill/>
                    </a:ln>
                    <a:extLst>
                      <a:ext uri="{53640926-AAD7-44D8-BBD7-CCE9431645EC}">
                        <a14:shadowObscured xmlns:a14="http://schemas.microsoft.com/office/drawing/2010/main"/>
                      </a:ext>
                    </a:extLst>
                  </pic:spPr>
                </pic:pic>
              </a:graphicData>
            </a:graphic>
          </wp:inline>
        </w:drawing>
      </w:r>
    </w:p>
    <w:p w14:paraId="52540248" w14:textId="77777777" w:rsidR="004C7332" w:rsidRDefault="004C7332" w:rsidP="003168E2">
      <w:pPr>
        <w:jc w:val="both"/>
        <w:rPr>
          <w:rFonts w:ascii="Arial" w:hAnsi="Arial" w:cs="Arial"/>
          <w:sz w:val="24"/>
        </w:rPr>
      </w:pPr>
      <w:r>
        <w:rPr>
          <w:rFonts w:ascii="Arial" w:hAnsi="Arial" w:cs="Arial"/>
          <w:sz w:val="24"/>
        </w:rPr>
        <w:t>Compilando el programa:</w:t>
      </w:r>
    </w:p>
    <w:p w14:paraId="7BE865C9" w14:textId="77777777" w:rsidR="00C152E5" w:rsidRDefault="004C7332" w:rsidP="003168E2">
      <w:pPr>
        <w:jc w:val="both"/>
        <w:rPr>
          <w:rFonts w:ascii="Arial" w:hAnsi="Arial" w:cs="Arial"/>
          <w:sz w:val="24"/>
        </w:rPr>
      </w:pPr>
      <w:r>
        <w:rPr>
          <w:noProof/>
          <w:lang w:val="en-US"/>
        </w:rPr>
        <w:drawing>
          <wp:inline distT="0" distB="0" distL="0" distR="0" wp14:anchorId="30F14203" wp14:editId="327E3FA9">
            <wp:extent cx="5214949" cy="2286666"/>
            <wp:effectExtent l="0" t="0" r="0" b="0"/>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721" t="46301" r="42989" b="31644"/>
                    <a:stretch/>
                  </pic:blipFill>
                  <pic:spPr bwMode="auto">
                    <a:xfrm>
                      <a:off x="0" y="0"/>
                      <a:ext cx="5267293" cy="2309618"/>
                    </a:xfrm>
                    <a:prstGeom prst="rect">
                      <a:avLst/>
                    </a:prstGeom>
                    <a:ln>
                      <a:noFill/>
                    </a:ln>
                    <a:extLst>
                      <a:ext uri="{53640926-AAD7-44D8-BBD7-CCE9431645EC}">
                        <a14:shadowObscured xmlns:a14="http://schemas.microsoft.com/office/drawing/2010/main"/>
                      </a:ext>
                    </a:extLst>
                  </pic:spPr>
                </pic:pic>
              </a:graphicData>
            </a:graphic>
          </wp:inline>
        </w:drawing>
      </w:r>
    </w:p>
    <w:p w14:paraId="1D95C3DC" w14:textId="77777777" w:rsidR="004C7332" w:rsidRDefault="004C7332" w:rsidP="003168E2">
      <w:pPr>
        <w:jc w:val="both"/>
        <w:rPr>
          <w:rFonts w:ascii="Arial" w:hAnsi="Arial" w:cs="Arial"/>
          <w:sz w:val="24"/>
        </w:rPr>
      </w:pPr>
      <w:r>
        <w:rPr>
          <w:rFonts w:ascii="Arial" w:hAnsi="Arial" w:cs="Arial"/>
          <w:sz w:val="24"/>
        </w:rPr>
        <w:t>También podemos descargar el código fuente de la librería buscando en internet, así podemos copiar y pegar el archivo dentro de las librerí</w:t>
      </w:r>
      <w:r w:rsidR="001E0B55">
        <w:rPr>
          <w:rFonts w:ascii="Arial" w:hAnsi="Arial" w:cs="Arial"/>
          <w:sz w:val="24"/>
        </w:rPr>
        <w:t>as donde está CUDA.</w:t>
      </w:r>
    </w:p>
    <w:p w14:paraId="1587A1DF" w14:textId="77777777" w:rsidR="001E0B55" w:rsidRDefault="001E0B55" w:rsidP="003168E2">
      <w:pPr>
        <w:jc w:val="both"/>
        <w:rPr>
          <w:rFonts w:ascii="Arial" w:hAnsi="Arial" w:cs="Arial"/>
          <w:sz w:val="24"/>
        </w:rPr>
      </w:pPr>
      <w:r>
        <w:rPr>
          <w:noProof/>
          <w:lang w:val="en-US"/>
        </w:rPr>
        <w:lastRenderedPageBreak/>
        <w:drawing>
          <wp:inline distT="0" distB="0" distL="0" distR="0" wp14:anchorId="305D16AE" wp14:editId="7E3BD458">
            <wp:extent cx="5601543" cy="3359236"/>
            <wp:effectExtent l="0" t="0" r="12065" b="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579" t="23984" r="27081" b="24474"/>
                    <a:stretch/>
                  </pic:blipFill>
                  <pic:spPr bwMode="auto">
                    <a:xfrm>
                      <a:off x="0" y="0"/>
                      <a:ext cx="5615363" cy="3367524"/>
                    </a:xfrm>
                    <a:prstGeom prst="rect">
                      <a:avLst/>
                    </a:prstGeom>
                    <a:ln>
                      <a:noFill/>
                    </a:ln>
                    <a:extLst>
                      <a:ext uri="{53640926-AAD7-44D8-BBD7-CCE9431645EC}">
                        <a14:shadowObscured xmlns:a14="http://schemas.microsoft.com/office/drawing/2010/main"/>
                      </a:ext>
                    </a:extLst>
                  </pic:spPr>
                </pic:pic>
              </a:graphicData>
            </a:graphic>
          </wp:inline>
        </w:drawing>
      </w:r>
    </w:p>
    <w:p w14:paraId="0F599E6A" w14:textId="77777777" w:rsidR="001E0B55" w:rsidRDefault="001E0B55" w:rsidP="003168E2">
      <w:pPr>
        <w:jc w:val="both"/>
        <w:rPr>
          <w:rFonts w:ascii="Arial" w:hAnsi="Arial" w:cs="Arial"/>
          <w:sz w:val="24"/>
        </w:rPr>
      </w:pPr>
      <w:r>
        <w:rPr>
          <w:rFonts w:ascii="Arial" w:hAnsi="Arial" w:cs="Arial"/>
          <w:sz w:val="24"/>
        </w:rPr>
        <w:t xml:space="preserve">Entonces, cambiando el código </w:t>
      </w:r>
      <w:r w:rsidR="007674C6">
        <w:rPr>
          <w:rFonts w:ascii="Arial" w:hAnsi="Arial" w:cs="Arial"/>
          <w:sz w:val="24"/>
        </w:rPr>
        <w:t>quedaría de la siguiente manera:</w:t>
      </w:r>
    </w:p>
    <w:p w14:paraId="7C1EF709" w14:textId="77777777" w:rsidR="007674C6" w:rsidRDefault="007674C6" w:rsidP="003168E2">
      <w:pPr>
        <w:jc w:val="both"/>
        <w:rPr>
          <w:rFonts w:ascii="Arial" w:hAnsi="Arial" w:cs="Arial"/>
          <w:sz w:val="24"/>
        </w:rPr>
      </w:pPr>
      <w:r>
        <w:rPr>
          <w:noProof/>
          <w:lang w:val="en-US"/>
        </w:rPr>
        <w:drawing>
          <wp:inline distT="0" distB="0" distL="0" distR="0" wp14:anchorId="584E2A94" wp14:editId="49C45E49">
            <wp:extent cx="5601543" cy="3107156"/>
            <wp:effectExtent l="0" t="0" r="12065" b="0"/>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5227" b="36121"/>
                    <a:stretch/>
                  </pic:blipFill>
                  <pic:spPr bwMode="auto">
                    <a:xfrm>
                      <a:off x="0" y="0"/>
                      <a:ext cx="5615889" cy="3115113"/>
                    </a:xfrm>
                    <a:prstGeom prst="rect">
                      <a:avLst/>
                    </a:prstGeom>
                    <a:ln>
                      <a:noFill/>
                    </a:ln>
                    <a:extLst>
                      <a:ext uri="{53640926-AAD7-44D8-BBD7-CCE9431645EC}">
                        <a14:shadowObscured xmlns:a14="http://schemas.microsoft.com/office/drawing/2010/main"/>
                      </a:ext>
                    </a:extLst>
                  </pic:spPr>
                </pic:pic>
              </a:graphicData>
            </a:graphic>
          </wp:inline>
        </w:drawing>
      </w:r>
    </w:p>
    <w:p w14:paraId="4AF80CC1" w14:textId="77777777" w:rsidR="00456168" w:rsidRDefault="009D10AC" w:rsidP="00456168">
      <w:pPr>
        <w:jc w:val="both"/>
        <w:rPr>
          <w:rFonts w:ascii="Arial" w:hAnsi="Arial" w:cs="Arial"/>
          <w:sz w:val="24"/>
        </w:rPr>
      </w:pPr>
      <w:r>
        <w:rPr>
          <w:rFonts w:ascii="Arial" w:hAnsi="Arial" w:cs="Arial"/>
          <w:sz w:val="24"/>
        </w:rPr>
        <w:t>Y compilando y ejecutando obtenemos el mismo resultado:</w:t>
      </w:r>
    </w:p>
    <w:p w14:paraId="290E24F3" w14:textId="77777777" w:rsidR="009D10AC" w:rsidRDefault="009D10AC" w:rsidP="00456168">
      <w:pPr>
        <w:jc w:val="both"/>
        <w:rPr>
          <w:rFonts w:ascii="Arial" w:hAnsi="Arial" w:cs="Arial"/>
          <w:sz w:val="24"/>
        </w:rPr>
      </w:pPr>
      <w:r>
        <w:rPr>
          <w:noProof/>
          <w:lang w:val="en-US"/>
        </w:rPr>
        <w:lastRenderedPageBreak/>
        <w:drawing>
          <wp:inline distT="0" distB="0" distL="0" distR="0" wp14:anchorId="0D61ED4A" wp14:editId="00D8F066">
            <wp:extent cx="5487243" cy="2549264"/>
            <wp:effectExtent l="0" t="0" r="0" b="0"/>
            <wp:docPr id="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829" t="30636" r="49624" b="45848"/>
                    <a:stretch/>
                  </pic:blipFill>
                  <pic:spPr bwMode="auto">
                    <a:xfrm>
                      <a:off x="0" y="0"/>
                      <a:ext cx="5551558" cy="2579143"/>
                    </a:xfrm>
                    <a:prstGeom prst="rect">
                      <a:avLst/>
                    </a:prstGeom>
                    <a:ln>
                      <a:noFill/>
                    </a:ln>
                    <a:extLst>
                      <a:ext uri="{53640926-AAD7-44D8-BBD7-CCE9431645EC}">
                        <a14:shadowObscured xmlns:a14="http://schemas.microsoft.com/office/drawing/2010/main"/>
                      </a:ext>
                    </a:extLst>
                  </pic:spPr>
                </pic:pic>
              </a:graphicData>
            </a:graphic>
          </wp:inline>
        </w:drawing>
      </w:r>
    </w:p>
    <w:p w14:paraId="1EAC5A24" w14:textId="77777777" w:rsidR="009D10AC" w:rsidRPr="009D10AC" w:rsidRDefault="009D10AC" w:rsidP="00456168">
      <w:pPr>
        <w:jc w:val="both"/>
        <w:rPr>
          <w:rFonts w:ascii="Arial" w:hAnsi="Arial" w:cs="Arial"/>
          <w:b/>
          <w:color w:val="FF0000"/>
          <w:sz w:val="28"/>
        </w:rPr>
      </w:pPr>
      <w:r w:rsidRPr="009D10AC">
        <w:rPr>
          <w:rFonts w:ascii="Arial" w:hAnsi="Arial" w:cs="Arial"/>
          <w:b/>
          <w:color w:val="FF0000"/>
          <w:sz w:val="28"/>
        </w:rPr>
        <w:t>Conclusiones.</w:t>
      </w:r>
    </w:p>
    <w:p w14:paraId="550AE514" w14:textId="77777777" w:rsidR="009D10AC" w:rsidRDefault="009D10AC" w:rsidP="00456168">
      <w:pPr>
        <w:jc w:val="both"/>
        <w:rPr>
          <w:rFonts w:ascii="Arial" w:hAnsi="Arial" w:cs="Arial"/>
          <w:sz w:val="24"/>
        </w:rPr>
      </w:pPr>
      <w:r>
        <w:rPr>
          <w:rFonts w:ascii="Arial" w:hAnsi="Arial" w:cs="Arial"/>
          <w:sz w:val="24"/>
        </w:rPr>
        <w:t>La instalación de CUDA en Windows no fue tan compleja pero si requirió su tiempo para investigar algunos detalles como la variable PATH y la parte de la librería que era parte de un libro (lo cual no se indica en la práctica), fue interesante ver cómo funciona, aunque investigando un poco más, Intel está desarrollando una tecnología similar aunque no la veremos en acción hasta un buen rato.</w:t>
      </w:r>
    </w:p>
    <w:p w14:paraId="1E030D7B" w14:textId="77777777" w:rsidR="00AB434E" w:rsidRDefault="00AB434E" w:rsidP="009D10AC">
      <w:pPr>
        <w:jc w:val="both"/>
      </w:pPr>
    </w:p>
    <w:sectPr w:rsidR="00AB434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2E574B"/>
    <w:multiLevelType w:val="hybridMultilevel"/>
    <w:tmpl w:val="F9B8D52E"/>
    <w:lvl w:ilvl="0" w:tplc="130E5D0C">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79EA523B"/>
    <w:multiLevelType w:val="hybridMultilevel"/>
    <w:tmpl w:val="5172F7F8"/>
    <w:lvl w:ilvl="0" w:tplc="50B46A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9F2"/>
    <w:rsid w:val="000332F9"/>
    <w:rsid w:val="00086A0C"/>
    <w:rsid w:val="001E0B55"/>
    <w:rsid w:val="003168E2"/>
    <w:rsid w:val="003A1067"/>
    <w:rsid w:val="003B0143"/>
    <w:rsid w:val="003F35F5"/>
    <w:rsid w:val="00456168"/>
    <w:rsid w:val="004C7332"/>
    <w:rsid w:val="004D281E"/>
    <w:rsid w:val="004F049A"/>
    <w:rsid w:val="00623BE3"/>
    <w:rsid w:val="00711524"/>
    <w:rsid w:val="007674C6"/>
    <w:rsid w:val="009B5024"/>
    <w:rsid w:val="009D10AC"/>
    <w:rsid w:val="00A27FE2"/>
    <w:rsid w:val="00AB434E"/>
    <w:rsid w:val="00C152E5"/>
    <w:rsid w:val="00CD3DE2"/>
    <w:rsid w:val="00CD69F2"/>
    <w:rsid w:val="00FA54E6"/>
  </w:rsids>
  <m:mathPr>
    <m:mathFont m:val="Cambria Math"/>
    <m:brkBin m:val="before"/>
    <m:brkBinSub m:val="--"/>
    <m:smallFrac m:val="0"/>
    <m:dispDef/>
    <m:lMargin m:val="0"/>
    <m:rMargin m:val="0"/>
    <m:defJc m:val="centerGroup"/>
    <m:wrapIndent m:val="1440"/>
    <m:intLim m:val="subSup"/>
    <m:naryLim m:val="undOvr"/>
  </m:mathPr>
  <w:themeFontLang w:val="es-MX"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02A3289"/>
  <w15:chartTrackingRefBased/>
  <w15:docId w15:val="{8E5741E6-E4CD-4713-99B3-D5DBF7063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69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10</Pages>
  <Words>566</Words>
  <Characters>3227</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Microsoft Office User</cp:lastModifiedBy>
  <cp:revision>11</cp:revision>
  <dcterms:created xsi:type="dcterms:W3CDTF">2017-11-13T20:29:00Z</dcterms:created>
  <dcterms:modified xsi:type="dcterms:W3CDTF">2017-11-14T02:52:00Z</dcterms:modified>
</cp:coreProperties>
</file>